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511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A4FAC">
        <w:rPr>
          <w:rFonts w:ascii="Arial" w:eastAsia="Arial" w:hAnsi="Arial" w:cs="Arial"/>
          <w:b/>
          <w:color w:val="000000"/>
          <w:sz w:val="24"/>
          <w:szCs w:val="24"/>
        </w:rPr>
        <w:t>ANEXO II DO EDITAL PPGTA nº 02/2024</w:t>
      </w:r>
    </w:p>
    <w:p w14:paraId="3997FE12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QUADRO DE ATRIBUIÇÃO DE PONTOS PARA A PROVA DE TÍTULOS</w:t>
      </w:r>
    </w:p>
    <w:p w14:paraId="16FAC86A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E7561D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1) IDENTIFICAÇÃO</w:t>
      </w:r>
    </w:p>
    <w:tbl>
      <w:tblPr>
        <w:tblW w:w="8940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8940"/>
      </w:tblGrid>
      <w:tr w:rsidR="00CA4FAC" w14:paraId="78BC7486" w14:textId="77777777" w:rsidTr="00876CB9"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EDF549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right="45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do(a) candidato(a):</w:t>
            </w:r>
          </w:p>
        </w:tc>
      </w:tr>
      <w:tr w:rsidR="00CA4FAC" w14:paraId="5BE34EFE" w14:textId="77777777" w:rsidTr="00876CB9"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0CF32C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7"/>
              </w:tabs>
              <w:spacing w:after="0" w:line="480" w:lineRule="auto"/>
              <w:ind w:left="0" w:right="45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Número de Inscrição:______________________________________________</w:t>
            </w:r>
          </w:p>
          <w:p w14:paraId="57DD326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7"/>
              </w:tabs>
              <w:spacing w:after="0" w:line="480" w:lineRule="auto"/>
              <w:ind w:left="0" w:right="45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Assinatura:_______________________________________________________</w:t>
            </w:r>
          </w:p>
        </w:tc>
      </w:tr>
      <w:tr w:rsidR="00CA4FAC" w14:paraId="7370EFEE" w14:textId="77777777" w:rsidTr="00876CB9"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A5A3B3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O(A) candidato(a) deverá preencher apenas os itens nas colunas Quantidade e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Total, para o qual irá apresentar para avaliação curricular, conforme Edital.</w:t>
            </w:r>
          </w:p>
          <w:p w14:paraId="329F929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EC869C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b) As atividades deste quadro, descritas no item 2, compreenderão aquelas concluídas nos últimos 5 anos, mais os meses do ano vigente.</w:t>
            </w:r>
          </w:p>
          <w:p w14:paraId="598DC6F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F17A26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c) O Currículo das orientadoras mães com filho(s) de até 2 anos de idade serão avaliados através das produções dos últimos 7 anos, mais os meses do ano vigente. Para fins de comprovação, é necessário anexar 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certidão de nascimento ou comprovante de licença maternidade. Este comprovante deverá ser incluído como um documento comprobatório.</w:t>
            </w:r>
          </w:p>
          <w:p w14:paraId="38BD9EE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D87110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d) A banca examinadora, caso necessário, fará a verificação da pontuação declarada pelo(a) candidato(a), por erro na pontuação ou documentos apresentados que possam causar dúbia interpretação.</w:t>
            </w:r>
          </w:p>
          <w:p w14:paraId="21A57AC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46435C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e) Poderão ser solicitados ao(à) candidato(a) documentos originais durante o decorrer do certame.</w:t>
            </w:r>
          </w:p>
        </w:tc>
      </w:tr>
    </w:tbl>
    <w:p w14:paraId="4EB18455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B2E88EC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47899F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2) ATRIBUIÇÃO DE PONTOS PARA AVALIAÇÃO CURRICULAR</w:t>
      </w:r>
    </w:p>
    <w:tbl>
      <w:tblPr>
        <w:tblW w:w="9358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972"/>
        <w:gridCol w:w="3969"/>
        <w:gridCol w:w="1701"/>
        <w:gridCol w:w="1134"/>
        <w:gridCol w:w="1582"/>
      </w:tblGrid>
      <w:tr w:rsidR="00CA4FAC" w14:paraId="6C182058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A7761F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0F62C5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F0F660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CCB3B9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Qtdade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BBA108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CA4FAC" w14:paraId="65F354BF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49DB6F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182252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Professor bolsista de produtividade em pesquisa (CNPq)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ou bolsista de produtividade em desenvolvimento tecnológico e extensão inovadora (CNPq)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8D9601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648B21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DE504B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50DC225A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30702E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F07E1E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Professor credenciado em programa de pós-graduação Stricto sensu (não cumulativo)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C72A11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49B4D3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4EE310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7FCD191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81EA8B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B3C56E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Coordenador de projeto de pesquisa aprovado em Instituições públicas de fomento à pesquisa (CNPq, CAPES, Fundações de apoio à pesquisa, e outras afins)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4DE48D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40/projeto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E9C213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B20F2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433AE928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900858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410AFA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Coordenador de projeto de pesquisa com captação de recursos da iniciativa privada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F2F079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20/projeto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A43CE2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47956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A96BE8F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0F767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A41031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"Al"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20118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84D13C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FFD7C4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056A5BB6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419687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DC9620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"A2"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1C2038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B0F18B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D3495F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09A4443D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C4CF7F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FD15D9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"A3"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E00B07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B7F998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932B70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55622EBB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DDA909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4E9755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"A4"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B47D3A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D8EFB2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1466A2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3A2961DA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2A7A55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47F83B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"B1"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AEC5C9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8A902A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6D73C1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54F362D9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09BA8D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EA9D06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"B2"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3AC8FA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E10C9A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514AB1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1CBFF34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23F71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CB52D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com conceito Qualis "B3"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137183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9A8E2B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F0DDC5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3A02DC8C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A0A4DC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857782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Artigo publicado em periódico sem conceito Qualis (até o máximo de 25 pontos)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EA86ED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5/artigo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EB11AA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B59404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35EF5D3A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AD3C60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9607B8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Capítulo de livro com ISBN e corpo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editorial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56F5EA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10/capítulo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C8F157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838610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16D73ED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AD8546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2C026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Livro com ISBN e corpo editorial. exceto anais de evento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B65590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70/livro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A16189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CB9729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0CDB552D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F0534F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5CE012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Patente concedida (não cumulativo com o item 18)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1041E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200/patente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9BD7FA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5D80F9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1ABF73F0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55F44B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2DCD2A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Depósito de pedido de Patente de invenção/modelo de utilidade no INPI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C89981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100/depósito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59CCB9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B3BA89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A3998A9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DCF71D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A4E182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Programa de computador concedido (certificado)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102212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70/programa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9BDE45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4ED2F3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46AE0CF8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EA28E5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D3C997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Cultivar protegida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D86AF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100/cultivar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18C153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17B60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17BD97CD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E34604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A5F84D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Deposito de Desenho industrial concedido (não cumulativo com o item 22)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D7863F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85/depósito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EA0644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A33FEA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38AE547B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F75575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3A52DA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Deposito de Desenho industrial registrado no INPI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2D43EB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55/depósito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37712C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A173DE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205111E3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2EBC7C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A5CEA7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Marca registrada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99D00F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25/marca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73B2D9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450F19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47D7DA2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127F7B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55842C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Topografia de circuito integrado registrada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060DA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55/topografia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1469F3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D56581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44BD37D1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D499A8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BBADFE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Transferência de Tecnologia efetivada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B2B673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100/transferência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B24B1A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9C1393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19878552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A132D4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CBD13A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Indicação Geográfica concedida (não cumulativo com o item 27)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CA6AD4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85/indicação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1515F1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9B901D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5ADAD660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F125ED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ECC9BC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Registro de Indicação geográfica no INPI (não cumulativo com o item 28)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A819E2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55/registro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99DFFB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D66C68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7ED21491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5EF69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E26F74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Indicação geográfica com pedido de exame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7E8C19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55/indicação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756DE0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A9059C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790D8AF5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C6BEB9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33B10C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Participação de Curso em Propriedade intelectual promovido pelo INPI, Agência de Inovação ou Núcleo de Inovação ou equivalente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C003A5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10/curso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FCC4DA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BCC560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32DA0A3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798C43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AACBC3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concluída de aluno de Mestrado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FBD46F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40/aluno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5892C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002B6D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6CD43F2E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8786614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DF0F77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concluída de aluno de Doutorado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0516C4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60/aluno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EB41C3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EAC235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06929842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588B69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8D22B8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de monografia de especialização aprovada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1DDB8DC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6/aluno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209945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48C548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113FC561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0E7C2B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625BCC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de Trabalho de conclusão de curso aprovado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0C8C18A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6/aluno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0B5A66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3BD53AD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5F046B55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683D03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9D692E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concluída de aluno de iniciação científica e tecnológica PIBIC/PIBITI/PIVIC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7CDD2F3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10/aluno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E228EDE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ECFA54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77BE6F44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796943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6C0D0E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Orientação concluída de aluno de iniciação científica PIBIC/Jr. ou PIBIC Ensino Médio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E1A2BD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10/aluno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D10CAB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83DD918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38D42159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FBF862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18A6926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Experiência profissional na área de formação acadêmica exigida neste edital, diversa da docência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5F0AE9F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100/ano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D67DF1B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4E6E46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452EFC68" w14:textId="77777777" w:rsidTr="00876CB9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D103171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1459B4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Experiência profissional em docência na área de formação acadêmica exigida neste edital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6631430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-103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20/ano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20A5905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205D7A7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4FAC" w14:paraId="704F7792" w14:textId="77777777" w:rsidTr="00876CB9">
        <w:tc>
          <w:tcPr>
            <w:tcW w:w="6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95FA59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2B1F6A2" w14:textId="77777777" w:rsidR="00CA4FAC" w:rsidRDefault="00CA4FAC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3AB0A42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B5674F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14919AB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3) Listagem de produções:</w:t>
      </w:r>
    </w:p>
    <w:p w14:paraId="0C6A720B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A5B6F5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Título da produção:</w:t>
      </w:r>
    </w:p>
    <w:p w14:paraId="7268C039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link:</w:t>
      </w:r>
    </w:p>
    <w:p w14:paraId="37A34823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Título da produção:</w:t>
      </w:r>
    </w:p>
    <w:p w14:paraId="0E134341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link:</w:t>
      </w:r>
    </w:p>
    <w:p w14:paraId="1407D49B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Título da produção:</w:t>
      </w:r>
    </w:p>
    <w:p w14:paraId="0B73F66F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link:</w:t>
      </w:r>
    </w:p>
    <w:p w14:paraId="7AC1B5AB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Título da produção:</w:t>
      </w:r>
    </w:p>
    <w:p w14:paraId="74636DE9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link:</w:t>
      </w:r>
    </w:p>
    <w:p w14:paraId="257C692D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DB9B9F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Observações:</w:t>
      </w:r>
    </w:p>
    <w:p w14:paraId="73EDE60B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Currículo Lattes (modelo Lattes/CNPq-completo): referente ao período de avaliação)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Artigos aceitos para publicação serão pontuados mediante declaração do editor do periódico de aceite para publicação. Artigos enviados para publicação ou ainda em fase de revisão não serão computados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89F388C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A avaliação dos artigos será realizada de acordo com a área de atuação conforme Quadro 1 deste edital e conforme o Qualis/CAPES mais recente;</w:t>
      </w:r>
    </w:p>
    <w:p w14:paraId="5F4912C6" w14:textId="77777777" w:rsidR="00CA4FAC" w:rsidRDefault="00CA4FAC" w:rsidP="00CA4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O solicitante declara formalmente que: "Seu currículo </w:t>
      </w:r>
      <w:r>
        <w:rPr>
          <w:rFonts w:ascii="Arial" w:eastAsia="Arial" w:hAnsi="Arial" w:cs="Arial"/>
          <w:i/>
          <w:color w:val="000000"/>
          <w:sz w:val="24"/>
          <w:szCs w:val="24"/>
        </w:rPr>
        <w:t>Lattes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está atualizado e responde pela veracidade de todas as informações contidas no seu currículo </w:t>
      </w:r>
      <w:r>
        <w:rPr>
          <w:rFonts w:ascii="Arial" w:eastAsia="Arial" w:hAnsi="Arial" w:cs="Arial"/>
          <w:i/>
          <w:color w:val="000000"/>
          <w:sz w:val="24"/>
          <w:szCs w:val="24"/>
        </w:rPr>
        <w:t>Lattes</w:t>
      </w:r>
      <w:r>
        <w:rPr>
          <w:rFonts w:ascii="Arial" w:eastAsia="Arial" w:hAnsi="Arial" w:cs="Arial"/>
          <w:color w:val="000000"/>
          <w:sz w:val="24"/>
          <w:szCs w:val="24"/>
        </w:rPr>
        <w:t>" (Declaração feita em observância aos artigos 297-299 do Código Penal Brasileiro).</w:t>
      </w:r>
    </w:p>
    <w:p w14:paraId="49D41892" w14:textId="4719D2FF" w:rsidR="006E3182" w:rsidRDefault="006E3182" w:rsidP="006E3182">
      <w:pPr>
        <w:ind w:left="0" w:hanging="2"/>
      </w:pPr>
    </w:p>
    <w:sectPr w:rsidR="006E3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82"/>
    <w:rsid w:val="00204A17"/>
    <w:rsid w:val="002C1A04"/>
    <w:rsid w:val="006E3182"/>
    <w:rsid w:val="00C957A4"/>
    <w:rsid w:val="00C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6387"/>
  <w15:chartTrackingRefBased/>
  <w15:docId w15:val="{5C02ADED-6768-4CA1-8D40-5DEDFB0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C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3182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1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1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1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31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1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31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1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4234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Janine Lazzaris</dc:creator>
  <cp:keywords/>
  <dc:description/>
  <cp:lastModifiedBy>Maika Janine Lazzaris</cp:lastModifiedBy>
  <cp:revision>2</cp:revision>
  <dcterms:created xsi:type="dcterms:W3CDTF">2024-06-14T18:57:00Z</dcterms:created>
  <dcterms:modified xsi:type="dcterms:W3CDTF">2024-06-14T18:57:00Z</dcterms:modified>
</cp:coreProperties>
</file>