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D67B7" w14:textId="62C355E1" w:rsidR="007108F2" w:rsidRPr="00580336" w:rsidRDefault="007108F2" w:rsidP="008850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0336">
        <w:rPr>
          <w:rFonts w:ascii="Arial" w:hAnsi="Arial" w:cs="Arial"/>
          <w:b/>
          <w:sz w:val="24"/>
          <w:szCs w:val="24"/>
        </w:rPr>
        <w:t>ANEXO V</w:t>
      </w:r>
      <w:r w:rsidR="00921B5D" w:rsidRPr="00580336">
        <w:rPr>
          <w:rFonts w:ascii="Arial" w:hAnsi="Arial" w:cs="Arial"/>
          <w:b/>
          <w:sz w:val="24"/>
          <w:szCs w:val="24"/>
        </w:rPr>
        <w:t>II</w:t>
      </w:r>
      <w:r w:rsidR="0024346C">
        <w:rPr>
          <w:rFonts w:ascii="Arial" w:hAnsi="Arial" w:cs="Arial"/>
          <w:b/>
          <w:sz w:val="24"/>
          <w:szCs w:val="24"/>
        </w:rPr>
        <w:t>I</w:t>
      </w:r>
    </w:p>
    <w:p w14:paraId="398A78F3" w14:textId="70F6E072" w:rsidR="00580336" w:rsidRPr="00580336" w:rsidRDefault="00580336" w:rsidP="008850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0336">
        <w:rPr>
          <w:rFonts w:ascii="Arial" w:hAnsi="Arial" w:cs="Arial"/>
          <w:b/>
          <w:sz w:val="24"/>
          <w:szCs w:val="24"/>
        </w:rPr>
        <w:t>Modelo de Recurso</w:t>
      </w:r>
    </w:p>
    <w:p w14:paraId="6550BD78" w14:textId="77777777" w:rsidR="00921B5D" w:rsidRPr="00580336" w:rsidRDefault="00921B5D" w:rsidP="00921B5D">
      <w:pPr>
        <w:pStyle w:val="Standard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C2FD6A" w14:textId="600D3C5D" w:rsidR="00921B5D" w:rsidRPr="00580336" w:rsidRDefault="00921B5D" w:rsidP="00921B5D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0336">
        <w:rPr>
          <w:rFonts w:ascii="Arial" w:hAnsi="Arial" w:cs="Arial"/>
          <w:sz w:val="24"/>
          <w:szCs w:val="24"/>
        </w:rPr>
        <w:t xml:space="preserve">À Comissão do Processo de Seleção de Aluno Regular do Mestrado </w:t>
      </w:r>
      <w:r w:rsidRPr="00580336">
        <w:rPr>
          <w:rFonts w:ascii="Arial" w:hAnsi="Arial" w:cs="Arial"/>
          <w:color w:val="000000"/>
          <w:sz w:val="24"/>
          <w:szCs w:val="24"/>
        </w:rPr>
        <w:t xml:space="preserve">Profissional em </w:t>
      </w:r>
      <w:r w:rsidR="00B52515">
        <w:rPr>
          <w:rFonts w:ascii="Arial" w:hAnsi="Arial" w:cs="Arial"/>
          <w:color w:val="000000"/>
          <w:sz w:val="24"/>
          <w:szCs w:val="24"/>
        </w:rPr>
        <w:t>Tecnologia e Ambiente</w:t>
      </w:r>
      <w:r w:rsidRPr="00580336">
        <w:rPr>
          <w:rFonts w:ascii="Arial" w:hAnsi="Arial" w:cs="Arial"/>
          <w:color w:val="000000"/>
          <w:sz w:val="24"/>
          <w:szCs w:val="24"/>
        </w:rPr>
        <w:t xml:space="preserve"> Edital nº 0___/202___.</w:t>
      </w:r>
    </w:p>
    <w:p w14:paraId="2D808F52" w14:textId="77777777" w:rsidR="00921B5D" w:rsidRPr="00580336" w:rsidRDefault="00921B5D" w:rsidP="00921B5D">
      <w:pPr>
        <w:pStyle w:val="Standard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06FF07" w14:textId="77777777" w:rsidR="00921B5D" w:rsidRPr="00580336" w:rsidRDefault="00921B5D" w:rsidP="00921B5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0336">
        <w:rPr>
          <w:rFonts w:ascii="Arial" w:hAnsi="Arial" w:cs="Arial"/>
          <w:b/>
          <w:bCs/>
          <w:sz w:val="24"/>
          <w:szCs w:val="24"/>
        </w:rPr>
        <w:t>Nome do candidato: _____________________________________________</w:t>
      </w:r>
    </w:p>
    <w:p w14:paraId="7F7278E5" w14:textId="77777777" w:rsidR="00921B5D" w:rsidRPr="00580336" w:rsidRDefault="00921B5D" w:rsidP="00921B5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0336">
        <w:rPr>
          <w:rFonts w:ascii="Arial" w:hAnsi="Arial" w:cs="Arial"/>
          <w:b/>
          <w:bCs/>
          <w:sz w:val="24"/>
          <w:szCs w:val="24"/>
        </w:rPr>
        <w:t>CPF: ___________________________________________________________</w:t>
      </w:r>
    </w:p>
    <w:p w14:paraId="6594E2B9" w14:textId="77777777" w:rsidR="00921B5D" w:rsidRPr="00580336" w:rsidRDefault="00921B5D" w:rsidP="00921B5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CAC507" w14:textId="77777777" w:rsidR="00921B5D" w:rsidRPr="00580336" w:rsidRDefault="00921B5D" w:rsidP="00921B5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0336">
        <w:rPr>
          <w:rFonts w:ascii="Arial" w:hAnsi="Arial" w:cs="Arial"/>
          <w:b/>
          <w:bCs/>
          <w:iCs/>
          <w:sz w:val="24"/>
          <w:szCs w:val="24"/>
        </w:rPr>
        <w:t>ATENÇÃO:</w:t>
      </w:r>
      <w:r w:rsidRPr="00580336">
        <w:rPr>
          <w:rFonts w:ascii="Arial" w:hAnsi="Arial" w:cs="Arial"/>
          <w:iCs/>
          <w:sz w:val="24"/>
          <w:szCs w:val="24"/>
        </w:rPr>
        <w:t xml:space="preserve"> Leia o item do Edital que trata dos pedidos de revisão e recurso.</w:t>
      </w:r>
    </w:p>
    <w:p w14:paraId="79B0A44E" w14:textId="77777777" w:rsidR="00921B5D" w:rsidRPr="00580336" w:rsidRDefault="00921B5D" w:rsidP="00580336">
      <w:pPr>
        <w:pStyle w:val="Standard"/>
        <w:tabs>
          <w:tab w:val="left" w:pos="1134"/>
          <w:tab w:val="left" w:pos="8364"/>
          <w:tab w:val="left" w:pos="864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0336">
        <w:rPr>
          <w:rFonts w:ascii="Arial" w:hAnsi="Arial" w:cs="Arial"/>
          <w:sz w:val="24"/>
          <w:szCs w:val="24"/>
        </w:rPr>
        <w:t>Pedido de Recurso quanto (marque um X sobre qual etapa se refere a solicitação):</w:t>
      </w:r>
    </w:p>
    <w:p w14:paraId="15B17823" w14:textId="2B8E633D" w:rsidR="00580336" w:rsidRPr="00580336" w:rsidRDefault="00921B5D" w:rsidP="00580336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80336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580336">
        <w:rPr>
          <w:rFonts w:ascii="Arial" w:hAnsi="Arial" w:cs="Arial"/>
          <w:color w:val="000000"/>
          <w:sz w:val="24"/>
          <w:szCs w:val="24"/>
        </w:rPr>
        <w:t xml:space="preserve"> </w:t>
      </w:r>
      <w:r w:rsidR="00580336" w:rsidRPr="00580336">
        <w:rPr>
          <w:rFonts w:ascii="Arial" w:hAnsi="Arial" w:cs="Arial"/>
          <w:color w:val="000000"/>
          <w:sz w:val="24"/>
          <w:szCs w:val="24"/>
        </w:rPr>
        <w:t xml:space="preserve">Resultado Preliminar </w:t>
      </w:r>
      <w:r w:rsidRPr="00580336">
        <w:rPr>
          <w:rFonts w:ascii="Arial" w:hAnsi="Arial" w:cs="Arial"/>
          <w:color w:val="000000"/>
          <w:sz w:val="24"/>
          <w:szCs w:val="24"/>
        </w:rPr>
        <w:t>das inscrições</w:t>
      </w:r>
    </w:p>
    <w:p w14:paraId="6CF89F92" w14:textId="2C903DCC" w:rsidR="00921B5D" w:rsidRPr="00580336" w:rsidRDefault="00921B5D" w:rsidP="00580336">
      <w:pPr>
        <w:pStyle w:val="Standard"/>
        <w:autoSpaceDE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proofErr w:type="gramStart"/>
      <w:r w:rsidRPr="00580336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580336">
        <w:rPr>
          <w:rFonts w:ascii="Arial" w:hAnsi="Arial" w:cs="Arial"/>
          <w:color w:val="000000"/>
          <w:sz w:val="24"/>
          <w:szCs w:val="24"/>
        </w:rPr>
        <w:t xml:space="preserve"> </w:t>
      </w:r>
      <w:r w:rsidR="00580336" w:rsidRPr="00580336">
        <w:rPr>
          <w:rFonts w:ascii="Arial" w:hAnsi="Arial" w:cs="Arial"/>
          <w:color w:val="000000"/>
          <w:sz w:val="24"/>
          <w:szCs w:val="24"/>
        </w:rPr>
        <w:t xml:space="preserve">Resultado Preliminar das notas do currículo </w:t>
      </w:r>
      <w:r w:rsidR="00580336" w:rsidRPr="00580336">
        <w:rPr>
          <w:rFonts w:ascii="Arial" w:hAnsi="Arial" w:cs="Arial"/>
          <w:i/>
          <w:iCs/>
          <w:color w:val="000000"/>
          <w:sz w:val="24"/>
          <w:szCs w:val="24"/>
        </w:rPr>
        <w:t>Lattes</w:t>
      </w:r>
    </w:p>
    <w:p w14:paraId="6063DFFE" w14:textId="26C9A8D8" w:rsidR="00921B5D" w:rsidRPr="00580336" w:rsidRDefault="00580336" w:rsidP="00580336">
      <w:pPr>
        <w:pStyle w:val="Standard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80336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580336">
        <w:rPr>
          <w:rFonts w:ascii="Arial" w:hAnsi="Arial" w:cs="Arial"/>
          <w:color w:val="000000"/>
          <w:sz w:val="24"/>
          <w:szCs w:val="24"/>
        </w:rPr>
        <w:t xml:space="preserve"> Resultado Preliminar das notas do </w:t>
      </w:r>
      <w:r w:rsidR="00921B5D" w:rsidRPr="00580336">
        <w:rPr>
          <w:rFonts w:ascii="Arial" w:hAnsi="Arial" w:cs="Arial"/>
          <w:sz w:val="24"/>
          <w:szCs w:val="24"/>
        </w:rPr>
        <w:t>pré-projeto</w:t>
      </w:r>
    </w:p>
    <w:p w14:paraId="7294FA86" w14:textId="5B1C6BEF" w:rsidR="00921B5D" w:rsidRPr="00580336" w:rsidRDefault="00580336" w:rsidP="00580336">
      <w:pPr>
        <w:pStyle w:val="Standard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80336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580336">
        <w:rPr>
          <w:rFonts w:ascii="Arial" w:hAnsi="Arial" w:cs="Arial"/>
          <w:color w:val="000000"/>
          <w:sz w:val="24"/>
          <w:szCs w:val="24"/>
        </w:rPr>
        <w:t xml:space="preserve"> Resultado Preliminar das notas da d</w:t>
      </w:r>
      <w:r w:rsidR="00921B5D" w:rsidRPr="00580336">
        <w:rPr>
          <w:rFonts w:ascii="Arial" w:hAnsi="Arial" w:cs="Arial"/>
          <w:sz w:val="24"/>
          <w:szCs w:val="24"/>
        </w:rPr>
        <w:t>efesa da experiência acadêmica profissional e do pré-projeto de mestrado</w:t>
      </w:r>
    </w:p>
    <w:p w14:paraId="0B4FB0FD" w14:textId="7D93CBB3" w:rsidR="00580336" w:rsidRPr="00580336" w:rsidRDefault="00921B5D" w:rsidP="00580336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80336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="00580336" w:rsidRPr="00580336">
        <w:rPr>
          <w:rFonts w:ascii="Arial" w:hAnsi="Arial" w:cs="Arial"/>
          <w:color w:val="000000"/>
          <w:sz w:val="24"/>
          <w:szCs w:val="24"/>
        </w:rPr>
        <w:t xml:space="preserve"> Composição da banca de defesa</w:t>
      </w:r>
    </w:p>
    <w:p w14:paraId="04C1327D" w14:textId="77777777" w:rsidR="00580336" w:rsidRPr="00580336" w:rsidRDefault="00580336" w:rsidP="00580336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2D8F51" w14:textId="77777777" w:rsidR="00921B5D" w:rsidRPr="00580336" w:rsidRDefault="00921B5D" w:rsidP="00921B5D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80336">
        <w:rPr>
          <w:rFonts w:ascii="Arial" w:hAnsi="Arial" w:cs="Arial"/>
          <w:b/>
          <w:color w:val="000000"/>
          <w:sz w:val="24"/>
          <w:szCs w:val="24"/>
        </w:rPr>
        <w:t>Fundamentação do Pedido</w:t>
      </w:r>
    </w:p>
    <w:p w14:paraId="78DFDD4E" w14:textId="07F28A6F" w:rsidR="00921B5D" w:rsidRPr="00580336" w:rsidRDefault="00921B5D" w:rsidP="00921B5D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0336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 w:rsidR="00580336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2D2FC001" w14:textId="77777777" w:rsidR="00921B5D" w:rsidRPr="00580336" w:rsidRDefault="00921B5D" w:rsidP="00921B5D">
      <w:pPr>
        <w:pStyle w:val="Standard"/>
        <w:tabs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0336">
        <w:rPr>
          <w:rFonts w:ascii="Arial" w:hAnsi="Arial" w:cs="Arial"/>
          <w:b/>
          <w:bCs/>
          <w:sz w:val="24"/>
          <w:szCs w:val="24"/>
        </w:rPr>
        <w:lastRenderedPageBreak/>
        <w:t>Observações:</w:t>
      </w:r>
    </w:p>
    <w:p w14:paraId="1BE5A980" w14:textId="57DCCE3D" w:rsidR="00921B5D" w:rsidRDefault="00580336" w:rsidP="00580336">
      <w:pPr>
        <w:pStyle w:val="Standard"/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921B5D" w:rsidRPr="0070609E">
        <w:rPr>
          <w:rFonts w:ascii="Arial" w:hAnsi="Arial" w:cs="Arial"/>
        </w:rPr>
        <w:t>Serão rejeitados, liminarmente, os recursos que não observarem os requisitos para sua interposição ou, ainda, aqueles encaminhados fora do prazo previsto no Edital</w:t>
      </w:r>
      <w:r w:rsidR="00921B5D">
        <w:rPr>
          <w:rFonts w:ascii="Arial" w:hAnsi="Arial" w:cs="Arial"/>
        </w:rPr>
        <w:t>;</w:t>
      </w:r>
    </w:p>
    <w:p w14:paraId="54A463BF" w14:textId="0233A064" w:rsidR="00921B5D" w:rsidRPr="0070609E" w:rsidRDefault="00580336" w:rsidP="00580336">
      <w:pPr>
        <w:pStyle w:val="Standard"/>
        <w:suppressAutoHyphens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b) </w:t>
      </w:r>
      <w:r w:rsidR="00921B5D" w:rsidRPr="0070609E">
        <w:rPr>
          <w:rFonts w:ascii="Arial" w:hAnsi="Arial" w:cs="Arial"/>
        </w:rPr>
        <w:t>Não serão considerados</w:t>
      </w:r>
      <w:r w:rsidR="00921B5D">
        <w:rPr>
          <w:rFonts w:ascii="Arial" w:hAnsi="Arial" w:cs="Arial"/>
        </w:rPr>
        <w:t xml:space="preserve"> os</w:t>
      </w:r>
      <w:r w:rsidR="00921B5D" w:rsidRPr="0070609E">
        <w:rPr>
          <w:rFonts w:ascii="Arial" w:hAnsi="Arial" w:cs="Arial"/>
        </w:rPr>
        <w:t xml:space="preserve"> recursos coletivos ou encaminhados conjuntamente em uma mesma solicitação, por mais de um candidato;</w:t>
      </w:r>
    </w:p>
    <w:p w14:paraId="419384D5" w14:textId="25E76755" w:rsidR="00921B5D" w:rsidRPr="0070609E" w:rsidRDefault="00580336" w:rsidP="00580336">
      <w:pPr>
        <w:pStyle w:val="Standard"/>
        <w:suppressAutoHyphens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="00921B5D" w:rsidRPr="0070609E">
        <w:rPr>
          <w:rFonts w:ascii="Arial" w:hAnsi="Arial" w:cs="Arial"/>
          <w:color w:val="000000"/>
        </w:rPr>
        <w:t>Do exame do recurso, poderá resultar alteração da classificação inicial obtida para uma classificação superior ou inferior, ou ainda, poderá ocorrer a desclassificação do candidato que não obtiver a nota mínima exigida.</w:t>
      </w:r>
    </w:p>
    <w:p w14:paraId="12A6CB72" w14:textId="77777777" w:rsidR="008850D5" w:rsidRPr="008850D5" w:rsidRDefault="008850D5" w:rsidP="008850D5">
      <w:pPr>
        <w:pStyle w:val="PargrafodaLista"/>
        <w:spacing w:line="360" w:lineRule="auto"/>
        <w:ind w:right="0"/>
        <w:rPr>
          <w:sz w:val="24"/>
          <w:szCs w:val="24"/>
        </w:rPr>
      </w:pPr>
    </w:p>
    <w:sectPr w:rsidR="008850D5" w:rsidRPr="008850D5" w:rsidSect="00293C8D">
      <w:headerReference w:type="default" r:id="rId7"/>
      <w:footerReference w:type="default" r:id="rId8"/>
      <w:pgSz w:w="11906" w:h="16838"/>
      <w:pgMar w:top="1701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0782" w14:textId="77777777" w:rsidR="0010236D" w:rsidRDefault="0010236D">
      <w:pPr>
        <w:spacing w:after="0" w:line="240" w:lineRule="auto"/>
      </w:pPr>
      <w:r>
        <w:separator/>
      </w:r>
    </w:p>
  </w:endnote>
  <w:endnote w:type="continuationSeparator" w:id="0">
    <w:p w14:paraId="7618F4D9" w14:textId="77777777" w:rsidR="0010236D" w:rsidRDefault="0010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A449" w14:textId="6E6BD003" w:rsidR="006F0155" w:rsidRDefault="00500131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7CA905B" wp14:editId="2F751352">
          <wp:simplePos x="0" y="0"/>
          <wp:positionH relativeFrom="column">
            <wp:posOffset>-1070610</wp:posOffset>
          </wp:positionH>
          <wp:positionV relativeFrom="paragraph">
            <wp:posOffset>-412750</wp:posOffset>
          </wp:positionV>
          <wp:extent cx="7559675" cy="1079500"/>
          <wp:effectExtent l="0" t="0" r="3175" b="6350"/>
          <wp:wrapThrough wrapText="bothSides">
            <wp:wrapPolygon edited="0">
              <wp:start x="0" y="0"/>
              <wp:lineTo x="0" y="21346"/>
              <wp:lineTo x="21555" y="21346"/>
              <wp:lineTo x="2155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1F3A" w14:textId="77777777" w:rsidR="0010236D" w:rsidRDefault="0010236D">
      <w:pPr>
        <w:spacing w:after="0" w:line="240" w:lineRule="auto"/>
      </w:pPr>
      <w:r>
        <w:separator/>
      </w:r>
    </w:p>
  </w:footnote>
  <w:footnote w:type="continuationSeparator" w:id="0">
    <w:p w14:paraId="28F82092" w14:textId="77777777" w:rsidR="0010236D" w:rsidRDefault="0010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1FB7" w14:textId="115F6773" w:rsidR="006F0155" w:rsidRDefault="00500131">
    <w:pPr>
      <w:pStyle w:val="Cabealho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F81" wp14:editId="46D3CED7">
          <wp:simplePos x="0" y="0"/>
          <wp:positionH relativeFrom="column">
            <wp:posOffset>-365760</wp:posOffset>
          </wp:positionH>
          <wp:positionV relativeFrom="paragraph">
            <wp:posOffset>-12065</wp:posOffset>
          </wp:positionV>
          <wp:extent cx="895350" cy="733425"/>
          <wp:effectExtent l="0" t="0" r="0" b="9525"/>
          <wp:wrapThrough wrapText="bothSides">
            <wp:wrapPolygon edited="0">
              <wp:start x="6894" y="0"/>
              <wp:lineTo x="3217" y="4488"/>
              <wp:lineTo x="2757" y="7294"/>
              <wp:lineTo x="4596" y="8977"/>
              <wp:lineTo x="0" y="14026"/>
              <wp:lineTo x="0" y="21319"/>
              <wp:lineTo x="21140" y="21319"/>
              <wp:lineTo x="21140" y="14026"/>
              <wp:lineTo x="16545" y="8977"/>
              <wp:lineTo x="18383" y="8416"/>
              <wp:lineTo x="17923" y="5049"/>
              <wp:lineTo x="14706" y="0"/>
              <wp:lineTo x="689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B2C8B5" wp14:editId="2949DAE6">
          <wp:simplePos x="0" y="0"/>
          <wp:positionH relativeFrom="column">
            <wp:posOffset>-1074420</wp:posOffset>
          </wp:positionH>
          <wp:positionV relativeFrom="paragraph">
            <wp:posOffset>-450215</wp:posOffset>
          </wp:positionV>
          <wp:extent cx="7559675" cy="161226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C73"/>
    <w:multiLevelType w:val="hybridMultilevel"/>
    <w:tmpl w:val="ABE28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3"/>
    <w:rsid w:val="0010236D"/>
    <w:rsid w:val="0024346C"/>
    <w:rsid w:val="00293C8D"/>
    <w:rsid w:val="002D2F97"/>
    <w:rsid w:val="00324D9A"/>
    <w:rsid w:val="0041241B"/>
    <w:rsid w:val="00463F99"/>
    <w:rsid w:val="004708C5"/>
    <w:rsid w:val="004F738C"/>
    <w:rsid w:val="00500131"/>
    <w:rsid w:val="00580336"/>
    <w:rsid w:val="005F1D88"/>
    <w:rsid w:val="00646C8B"/>
    <w:rsid w:val="00656DBC"/>
    <w:rsid w:val="006F0155"/>
    <w:rsid w:val="006F0626"/>
    <w:rsid w:val="007108F2"/>
    <w:rsid w:val="0073763F"/>
    <w:rsid w:val="0075083A"/>
    <w:rsid w:val="008850D5"/>
    <w:rsid w:val="008B6060"/>
    <w:rsid w:val="00921B5D"/>
    <w:rsid w:val="009C07D9"/>
    <w:rsid w:val="00B05B92"/>
    <w:rsid w:val="00B22623"/>
    <w:rsid w:val="00B23190"/>
    <w:rsid w:val="00B52515"/>
    <w:rsid w:val="00C862B8"/>
    <w:rsid w:val="00D10B48"/>
    <w:rsid w:val="00D31ADF"/>
    <w:rsid w:val="00DE25BF"/>
    <w:rsid w:val="00E46C48"/>
    <w:rsid w:val="00E643DC"/>
    <w:rsid w:val="00E664F0"/>
    <w:rsid w:val="00ED6325"/>
    <w:rsid w:val="00F66EA3"/>
    <w:rsid w:val="00F92422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5F825D"/>
  <w15:chartTrackingRefBased/>
  <w15:docId w15:val="{1AA956FA-F980-4257-8A65-97458BE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1"/>
    <w:qFormat/>
    <w:rsid w:val="004F738C"/>
    <w:pPr>
      <w:widowControl w:val="0"/>
      <w:suppressAutoHyphens w:val="0"/>
      <w:autoSpaceDE w:val="0"/>
      <w:autoSpaceDN w:val="0"/>
      <w:spacing w:before="163" w:after="0" w:line="240" w:lineRule="auto"/>
      <w:ind w:left="105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emEspaamento">
    <w:name w:val="No Spacing"/>
    <w:uiPriority w:val="1"/>
    <w:qFormat/>
    <w:rsid w:val="00F66EA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C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F738C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before="150" w:after="0" w:line="240" w:lineRule="auto"/>
      <w:ind w:left="105" w:right="902"/>
      <w:jc w:val="both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Standard">
    <w:name w:val="Standard"/>
    <w:link w:val="StandardChar"/>
    <w:rsid w:val="004F738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StandardChar">
    <w:name w:val="Standard Char"/>
    <w:link w:val="Standard"/>
    <w:rsid w:val="00921B5D"/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Standarduser">
    <w:name w:val="Standard (user)"/>
    <w:rsid w:val="00921B5D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3</cp:revision>
  <cp:lastPrinted>2020-02-17T21:53:00Z</cp:lastPrinted>
  <dcterms:created xsi:type="dcterms:W3CDTF">2024-11-29T18:51:00Z</dcterms:created>
  <dcterms:modified xsi:type="dcterms:W3CDTF">2025-10-31T14:50:00Z</dcterms:modified>
</cp:coreProperties>
</file>